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E100CE" w:rsidP="001063B8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en-US"/>
        </w:rPr>
      </w:pPr>
      <w:bookmarkStart w:id="0" w:name="_GoBack"/>
      <w:bookmarkEnd w:id="0"/>
      <w:r w:rsidRPr="00C22DDB">
        <w:rPr>
          <w:b/>
          <w:color w:val="000000"/>
          <w:lang w:val="en-US"/>
        </w:rPr>
        <w:t xml:space="preserve">Results of Domestic Government Bond Placements on </w:t>
      </w:r>
      <w:r w:rsidR="000A58BF" w:rsidRPr="000A58BF">
        <w:rPr>
          <w:b/>
          <w:color w:val="000000"/>
          <w:lang w:val="en-US"/>
        </w:rPr>
        <w:t>July</w:t>
      </w:r>
      <w:r w:rsidR="000A58BF">
        <w:rPr>
          <w:b/>
          <w:color w:val="000000"/>
          <w:lang w:val="uk-UA"/>
        </w:rPr>
        <w:t> </w:t>
      </w:r>
      <w:r w:rsidR="000A58BF">
        <w:rPr>
          <w:b/>
          <w:color w:val="000000"/>
        </w:rPr>
        <w:t>16</w:t>
      </w:r>
      <w:r w:rsidRPr="00C22DDB">
        <w:rPr>
          <w:b/>
          <w:color w:val="000000"/>
          <w:lang w:val="en-US"/>
        </w:rPr>
        <w:t>, 201</w:t>
      </w:r>
      <w:r w:rsidR="0032304C" w:rsidRPr="00C22DDB">
        <w:rPr>
          <w:b/>
          <w:color w:val="000000"/>
          <w:lang w:val="en-US"/>
        </w:rPr>
        <w:t>9</w:t>
      </w:r>
    </w:p>
    <w:tbl>
      <w:tblPr>
        <w:tblW w:w="0" w:type="auto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41"/>
        <w:gridCol w:w="1542"/>
        <w:gridCol w:w="1542"/>
        <w:gridCol w:w="1541"/>
        <w:gridCol w:w="1542"/>
        <w:gridCol w:w="1542"/>
      </w:tblGrid>
      <w:tr w:rsidR="000A58BF" w:rsidRPr="004055E9" w:rsidTr="004055E9">
        <w:trPr>
          <w:trHeight w:val="315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  <w:lang w:val="uk-UA" w:eastAsia="uk-UA"/>
              </w:rPr>
            </w:pPr>
            <w:proofErr w:type="spellStart"/>
            <w:r w:rsidRPr="004055E9">
              <w:rPr>
                <w:color w:val="000000"/>
                <w:sz w:val="18"/>
              </w:rPr>
              <w:t>Issue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Number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213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214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215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216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217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218</w:t>
            </w:r>
          </w:p>
        </w:tc>
      </w:tr>
      <w:tr w:rsidR="004055E9" w:rsidRPr="004055E9" w:rsidTr="004055E9">
        <w:trPr>
          <w:trHeight w:val="1304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4055E9" w:rsidRPr="004055E9" w:rsidRDefault="004055E9">
            <w:pPr>
              <w:jc w:val="center"/>
              <w:rPr>
                <w:color w:val="000000"/>
                <w:sz w:val="18"/>
              </w:rPr>
            </w:pPr>
            <w:r w:rsidRPr="004055E9">
              <w:rPr>
                <w:color w:val="000000"/>
                <w:sz w:val="18"/>
              </w:rPr>
              <w:t>ISIN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4055E9" w:rsidRPr="004055E9" w:rsidRDefault="004055E9">
            <w:pPr>
              <w:jc w:val="center"/>
              <w:rPr>
                <w:sz w:val="18"/>
              </w:rPr>
            </w:pPr>
            <w:proofErr w:type="spellStart"/>
            <w:r w:rsidRPr="004055E9">
              <w:rPr>
                <w:sz w:val="18"/>
              </w:rPr>
              <w:t>Reopening</w:t>
            </w:r>
            <w:proofErr w:type="spellEnd"/>
          </w:p>
          <w:p w:rsidR="004055E9" w:rsidRPr="004055E9" w:rsidRDefault="004055E9" w:rsidP="004055E9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UA4000204184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4055E9" w:rsidRPr="004055E9" w:rsidRDefault="004055E9">
            <w:pPr>
              <w:jc w:val="center"/>
              <w:rPr>
                <w:sz w:val="18"/>
              </w:rPr>
            </w:pPr>
            <w:proofErr w:type="spellStart"/>
            <w:r w:rsidRPr="004055E9">
              <w:rPr>
                <w:sz w:val="18"/>
              </w:rPr>
              <w:t>Reopening</w:t>
            </w:r>
            <w:proofErr w:type="spellEnd"/>
          </w:p>
          <w:p w:rsidR="004055E9" w:rsidRPr="004055E9" w:rsidRDefault="004055E9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UA4000203244</w:t>
            </w:r>
          </w:p>
          <w:p w:rsidR="004055E9" w:rsidRPr="004055E9" w:rsidRDefault="004055E9" w:rsidP="00C531A6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 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4055E9" w:rsidRPr="004055E9" w:rsidRDefault="004055E9">
            <w:pPr>
              <w:jc w:val="center"/>
              <w:rPr>
                <w:sz w:val="18"/>
              </w:rPr>
            </w:pPr>
            <w:proofErr w:type="spellStart"/>
            <w:r w:rsidRPr="004055E9">
              <w:rPr>
                <w:sz w:val="18"/>
              </w:rPr>
              <w:t>Reopening</w:t>
            </w:r>
            <w:proofErr w:type="spellEnd"/>
          </w:p>
          <w:p w:rsidR="004055E9" w:rsidRPr="004055E9" w:rsidRDefault="004055E9" w:rsidP="004055E9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UA4000171094 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4055E9" w:rsidRPr="004055E9" w:rsidRDefault="004055E9">
            <w:pPr>
              <w:jc w:val="center"/>
              <w:rPr>
                <w:sz w:val="18"/>
              </w:rPr>
            </w:pPr>
            <w:proofErr w:type="spellStart"/>
            <w:r w:rsidRPr="004055E9">
              <w:rPr>
                <w:sz w:val="18"/>
              </w:rPr>
              <w:t>Reopening</w:t>
            </w:r>
            <w:proofErr w:type="spellEnd"/>
          </w:p>
          <w:p w:rsidR="004055E9" w:rsidRPr="004055E9" w:rsidRDefault="004055E9" w:rsidP="004055E9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UA4000195176 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4055E9" w:rsidRPr="004055E9" w:rsidRDefault="004055E9">
            <w:pPr>
              <w:jc w:val="center"/>
              <w:rPr>
                <w:sz w:val="18"/>
              </w:rPr>
            </w:pPr>
            <w:proofErr w:type="spellStart"/>
            <w:r w:rsidRPr="004055E9">
              <w:rPr>
                <w:sz w:val="18"/>
              </w:rPr>
              <w:t>Primary</w:t>
            </w:r>
            <w:proofErr w:type="spellEnd"/>
            <w:r w:rsidRPr="004055E9">
              <w:rPr>
                <w:sz w:val="18"/>
              </w:rPr>
              <w:t xml:space="preserve"> </w:t>
            </w:r>
            <w:proofErr w:type="spellStart"/>
            <w:r w:rsidRPr="004055E9">
              <w:rPr>
                <w:sz w:val="18"/>
              </w:rPr>
              <w:t>placement</w:t>
            </w:r>
            <w:proofErr w:type="spellEnd"/>
          </w:p>
          <w:p w:rsidR="004055E9" w:rsidRPr="004055E9" w:rsidRDefault="004055E9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UA4000204</w:t>
            </w:r>
            <w:r w:rsidR="006A68B2">
              <w:rPr>
                <w:sz w:val="18"/>
                <w:lang w:val="uk-UA"/>
              </w:rPr>
              <w:t>457</w:t>
            </w:r>
          </w:p>
          <w:p w:rsidR="004055E9" w:rsidRPr="004055E9" w:rsidRDefault="004055E9" w:rsidP="008F0533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(</w:t>
            </w:r>
            <w:proofErr w:type="spellStart"/>
            <w:r w:rsidRPr="004055E9">
              <w:rPr>
                <w:sz w:val="18"/>
              </w:rPr>
              <w:t>denominated</w:t>
            </w:r>
            <w:proofErr w:type="spellEnd"/>
            <w:r w:rsidRPr="004055E9">
              <w:rPr>
                <w:sz w:val="18"/>
              </w:rPr>
              <w:t xml:space="preserve"> </w:t>
            </w:r>
            <w:proofErr w:type="spellStart"/>
            <w:r w:rsidRPr="004055E9">
              <w:rPr>
                <w:sz w:val="18"/>
              </w:rPr>
              <w:t>in</w:t>
            </w:r>
            <w:proofErr w:type="spellEnd"/>
            <w:r w:rsidRPr="004055E9">
              <w:rPr>
                <w:sz w:val="18"/>
              </w:rPr>
              <w:t xml:space="preserve"> </w:t>
            </w:r>
            <w:proofErr w:type="spellStart"/>
            <w:r w:rsidRPr="004055E9">
              <w:rPr>
                <w:sz w:val="18"/>
              </w:rPr>
              <w:t>forieng</w:t>
            </w:r>
            <w:proofErr w:type="spellEnd"/>
            <w:r w:rsidRPr="004055E9">
              <w:rPr>
                <w:sz w:val="18"/>
              </w:rPr>
              <w:t xml:space="preserve"> </w:t>
            </w:r>
            <w:proofErr w:type="spellStart"/>
            <w:r w:rsidRPr="004055E9">
              <w:rPr>
                <w:sz w:val="18"/>
              </w:rPr>
              <w:t>currency</w:t>
            </w:r>
            <w:proofErr w:type="spellEnd"/>
            <w:r w:rsidRPr="004055E9">
              <w:rPr>
                <w:sz w:val="18"/>
              </w:rPr>
              <w:t xml:space="preserve"> USD)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4055E9" w:rsidRPr="004055E9" w:rsidRDefault="004055E9">
            <w:pPr>
              <w:jc w:val="center"/>
              <w:rPr>
                <w:sz w:val="18"/>
              </w:rPr>
            </w:pPr>
            <w:proofErr w:type="spellStart"/>
            <w:r w:rsidRPr="004055E9">
              <w:rPr>
                <w:sz w:val="18"/>
              </w:rPr>
              <w:t>Reopening</w:t>
            </w:r>
            <w:proofErr w:type="spellEnd"/>
          </w:p>
          <w:p w:rsidR="004055E9" w:rsidRPr="004055E9" w:rsidRDefault="004055E9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UA4000204069</w:t>
            </w:r>
          </w:p>
          <w:p w:rsidR="004055E9" w:rsidRPr="004055E9" w:rsidRDefault="004055E9" w:rsidP="00DA1CED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(</w:t>
            </w:r>
            <w:proofErr w:type="spellStart"/>
            <w:r w:rsidRPr="004055E9">
              <w:rPr>
                <w:sz w:val="18"/>
              </w:rPr>
              <w:t>denominated</w:t>
            </w:r>
            <w:proofErr w:type="spellEnd"/>
            <w:r w:rsidRPr="004055E9">
              <w:rPr>
                <w:sz w:val="18"/>
              </w:rPr>
              <w:t xml:space="preserve"> </w:t>
            </w:r>
            <w:proofErr w:type="spellStart"/>
            <w:r w:rsidRPr="004055E9">
              <w:rPr>
                <w:sz w:val="18"/>
              </w:rPr>
              <w:t>in</w:t>
            </w:r>
            <w:proofErr w:type="spellEnd"/>
            <w:r w:rsidRPr="004055E9">
              <w:rPr>
                <w:sz w:val="18"/>
              </w:rPr>
              <w:t xml:space="preserve"> </w:t>
            </w:r>
            <w:proofErr w:type="spellStart"/>
            <w:r w:rsidRPr="004055E9">
              <w:rPr>
                <w:sz w:val="18"/>
              </w:rPr>
              <w:t>forieng</w:t>
            </w:r>
            <w:proofErr w:type="spellEnd"/>
            <w:r w:rsidRPr="004055E9">
              <w:rPr>
                <w:sz w:val="18"/>
              </w:rPr>
              <w:t xml:space="preserve"> </w:t>
            </w:r>
            <w:proofErr w:type="spellStart"/>
            <w:r w:rsidRPr="004055E9">
              <w:rPr>
                <w:sz w:val="18"/>
              </w:rPr>
              <w:t>currency</w:t>
            </w:r>
            <w:proofErr w:type="spellEnd"/>
            <w:r w:rsidRPr="004055E9">
              <w:rPr>
                <w:sz w:val="18"/>
              </w:rPr>
              <w:t xml:space="preserve"> USD)</w:t>
            </w:r>
          </w:p>
        </w:tc>
      </w:tr>
      <w:tr w:rsidR="000A58BF" w:rsidRPr="006A68B2" w:rsidTr="004055E9">
        <w:trPr>
          <w:trHeight w:val="283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Nominal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value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1 000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1 000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1 000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1 000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1 000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1 000</w:t>
            </w:r>
          </w:p>
        </w:tc>
      </w:tr>
      <w:tr w:rsidR="000A58BF" w:rsidRPr="004055E9" w:rsidTr="004055E9">
        <w:trPr>
          <w:trHeight w:val="283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Amount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of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instr</w:t>
            </w:r>
            <w:proofErr w:type="spellEnd"/>
            <w:r w:rsidRPr="004055E9">
              <w:rPr>
                <w:color w:val="000000"/>
                <w:sz w:val="18"/>
              </w:rPr>
              <w:t xml:space="preserve">. </w:t>
            </w:r>
            <w:proofErr w:type="spellStart"/>
            <w:r w:rsidRPr="004055E9">
              <w:rPr>
                <w:color w:val="000000"/>
                <w:sz w:val="18"/>
              </w:rPr>
              <w:t>Placed</w:t>
            </w:r>
            <w:proofErr w:type="spellEnd"/>
            <w:r w:rsidRPr="004055E9">
              <w:rPr>
                <w:color w:val="000000"/>
                <w:sz w:val="18"/>
              </w:rPr>
              <w:t xml:space="preserve"> (</w:t>
            </w:r>
            <w:proofErr w:type="spellStart"/>
            <w:r w:rsidRPr="004055E9">
              <w:rPr>
                <w:color w:val="000000"/>
                <w:sz w:val="18"/>
              </w:rPr>
              <w:t>Units</w:t>
            </w:r>
            <w:proofErr w:type="spellEnd"/>
            <w:r w:rsidRPr="004055E9">
              <w:rPr>
                <w:color w:val="000000"/>
                <w:sz w:val="18"/>
              </w:rPr>
              <w:t>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500 000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500 000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1 000 000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-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-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-</w:t>
            </w:r>
          </w:p>
        </w:tc>
      </w:tr>
      <w:tr w:rsidR="000A58BF" w:rsidRPr="004055E9" w:rsidTr="004055E9">
        <w:trPr>
          <w:trHeight w:val="283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Auction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date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16.07.2019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16.07.2019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16.07.2019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16.07.2019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16.07.2019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16.07.2019</w:t>
            </w:r>
          </w:p>
        </w:tc>
      </w:tr>
      <w:tr w:rsidR="000A58BF" w:rsidRPr="004055E9" w:rsidTr="004055E9">
        <w:trPr>
          <w:trHeight w:val="283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Settlement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date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17.07.2019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17.07.2019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17.07.2019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17.07.2019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17.07.2019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17.07.2019</w:t>
            </w:r>
          </w:p>
        </w:tc>
      </w:tr>
      <w:tr w:rsidR="004055E9" w:rsidRPr="004055E9" w:rsidTr="004055E9">
        <w:trPr>
          <w:trHeight w:val="1191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4055E9" w:rsidRPr="004055E9" w:rsidRDefault="004055E9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Interest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payment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dates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</w:tcPr>
          <w:p w:rsidR="004055E9" w:rsidRPr="004055E9" w:rsidRDefault="004055E9" w:rsidP="00FB62E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–</w:t>
            </w:r>
          </w:p>
        </w:tc>
        <w:tc>
          <w:tcPr>
            <w:tcW w:w="1542" w:type="dxa"/>
            <w:shd w:val="clear" w:color="000000" w:fill="FFFFFF"/>
            <w:noWrap/>
            <w:vAlign w:val="center"/>
          </w:tcPr>
          <w:p w:rsidR="004055E9" w:rsidRPr="004055E9" w:rsidRDefault="004055E9" w:rsidP="00B5459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–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4055E9" w:rsidRPr="004055E9" w:rsidRDefault="004055E9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08.01.2020</w:t>
            </w:r>
          </w:p>
          <w:p w:rsidR="004055E9" w:rsidRPr="004055E9" w:rsidRDefault="004055E9" w:rsidP="004055E9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08.07.2020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4055E9" w:rsidRPr="004055E9" w:rsidRDefault="004055E9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14.08.2019</w:t>
            </w:r>
          </w:p>
          <w:p w:rsidR="004055E9" w:rsidRPr="004055E9" w:rsidRDefault="004055E9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12.02.2020</w:t>
            </w:r>
          </w:p>
          <w:p w:rsidR="004055E9" w:rsidRPr="004055E9" w:rsidRDefault="004055E9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12.08.2020</w:t>
            </w:r>
          </w:p>
          <w:p w:rsidR="004055E9" w:rsidRPr="004055E9" w:rsidRDefault="004055E9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10.02.2021</w:t>
            </w:r>
          </w:p>
          <w:p w:rsidR="004055E9" w:rsidRPr="004055E9" w:rsidRDefault="004055E9" w:rsidP="004055E9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11.08.2021</w:t>
            </w:r>
          </w:p>
        </w:tc>
        <w:tc>
          <w:tcPr>
            <w:tcW w:w="1542" w:type="dxa"/>
            <w:shd w:val="clear" w:color="000000" w:fill="FFFFFF"/>
            <w:noWrap/>
            <w:vAlign w:val="center"/>
          </w:tcPr>
          <w:p w:rsidR="004055E9" w:rsidRPr="004055E9" w:rsidRDefault="004055E9" w:rsidP="00C26D73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–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4055E9" w:rsidRPr="004055E9" w:rsidRDefault="004055E9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05.12.2019</w:t>
            </w:r>
          </w:p>
          <w:p w:rsidR="004055E9" w:rsidRPr="004055E9" w:rsidRDefault="004055E9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04.06.2020</w:t>
            </w:r>
          </w:p>
          <w:p w:rsidR="004055E9" w:rsidRPr="004055E9" w:rsidRDefault="004055E9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03.12.2020</w:t>
            </w:r>
          </w:p>
          <w:p w:rsidR="004055E9" w:rsidRPr="004055E9" w:rsidRDefault="004055E9" w:rsidP="004055E9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03.06.2021</w:t>
            </w:r>
          </w:p>
        </w:tc>
      </w:tr>
      <w:tr w:rsidR="000A58BF" w:rsidRPr="004055E9" w:rsidTr="004055E9">
        <w:trPr>
          <w:trHeight w:val="283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Coupon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amount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per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instrument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-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-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71,50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80,00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-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37,65</w:t>
            </w:r>
          </w:p>
        </w:tc>
      </w:tr>
      <w:tr w:rsidR="000A58BF" w:rsidRPr="004055E9" w:rsidTr="004055E9">
        <w:trPr>
          <w:trHeight w:val="283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Nominal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yield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17,85%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18,47%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14,30%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16,00%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6,50%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7,53%</w:t>
            </w:r>
          </w:p>
        </w:tc>
      </w:tr>
      <w:tr w:rsidR="000A58BF" w:rsidRPr="004055E9" w:rsidTr="004055E9">
        <w:trPr>
          <w:trHeight w:val="283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Tenor</w:t>
            </w:r>
            <w:proofErr w:type="spellEnd"/>
            <w:r w:rsidRPr="004055E9">
              <w:rPr>
                <w:color w:val="000000"/>
                <w:sz w:val="18"/>
              </w:rPr>
              <w:t xml:space="preserve"> (</w:t>
            </w:r>
            <w:proofErr w:type="spellStart"/>
            <w:r w:rsidRPr="004055E9">
              <w:rPr>
                <w:color w:val="000000"/>
                <w:sz w:val="18"/>
              </w:rPr>
              <w:t>days</w:t>
            </w:r>
            <w:proofErr w:type="spellEnd"/>
            <w:r w:rsidRPr="004055E9">
              <w:rPr>
                <w:color w:val="000000"/>
                <w:sz w:val="18"/>
              </w:rPr>
              <w:t>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91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196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357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756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358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687</w:t>
            </w:r>
          </w:p>
        </w:tc>
      </w:tr>
      <w:tr w:rsidR="000A58BF" w:rsidRPr="004055E9" w:rsidTr="004055E9">
        <w:trPr>
          <w:trHeight w:val="283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Maturity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date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16.10.2019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29.01.2020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08.07.2020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11.08.2021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09.07.2020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03.06.2021</w:t>
            </w:r>
          </w:p>
        </w:tc>
      </w:tr>
      <w:tr w:rsidR="000A58BF" w:rsidRPr="004055E9" w:rsidTr="004055E9">
        <w:trPr>
          <w:trHeight w:val="510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Volume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of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bids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placed</w:t>
            </w:r>
            <w:proofErr w:type="spellEnd"/>
            <w:r w:rsidRPr="004055E9">
              <w:rPr>
                <w:color w:val="000000"/>
                <w:sz w:val="18"/>
              </w:rPr>
              <w:br/>
              <w:t>(</w:t>
            </w:r>
            <w:proofErr w:type="spellStart"/>
            <w:r w:rsidRPr="004055E9">
              <w:rPr>
                <w:color w:val="000000"/>
                <w:sz w:val="18"/>
              </w:rPr>
              <w:t>nominal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value</w:t>
            </w:r>
            <w:proofErr w:type="spellEnd"/>
            <w:r w:rsidRPr="004055E9">
              <w:rPr>
                <w:color w:val="000000"/>
                <w:sz w:val="18"/>
              </w:rPr>
              <w:t>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1 272 545 000,00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1 023 237 000,00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2 324 648 000,00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5 915 974 000,00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756 871 000,00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368 446 000,00</w:t>
            </w:r>
          </w:p>
        </w:tc>
      </w:tr>
      <w:tr w:rsidR="000A58BF" w:rsidRPr="004055E9" w:rsidTr="004055E9">
        <w:trPr>
          <w:trHeight w:val="510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Volume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of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bids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accepted</w:t>
            </w:r>
            <w:proofErr w:type="spellEnd"/>
            <w:r w:rsidRPr="004055E9">
              <w:rPr>
                <w:color w:val="000000"/>
                <w:sz w:val="18"/>
              </w:rPr>
              <w:br/>
              <w:t>(</w:t>
            </w:r>
            <w:proofErr w:type="spellStart"/>
            <w:r w:rsidRPr="004055E9">
              <w:rPr>
                <w:color w:val="000000"/>
                <w:sz w:val="18"/>
              </w:rPr>
              <w:t>nominal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value</w:t>
            </w:r>
            <w:proofErr w:type="spellEnd"/>
            <w:r w:rsidRPr="004055E9">
              <w:rPr>
                <w:color w:val="000000"/>
                <w:sz w:val="18"/>
              </w:rPr>
              <w:t>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500 000 000,00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500 000 000,00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1 000 000 000,00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5 290 974 000,00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671 623 000,00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367 530 000,00</w:t>
            </w:r>
          </w:p>
        </w:tc>
      </w:tr>
      <w:tr w:rsidR="000A58BF" w:rsidRPr="004055E9" w:rsidTr="004055E9">
        <w:trPr>
          <w:trHeight w:val="283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General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issue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volume</w:t>
            </w:r>
            <w:proofErr w:type="spellEnd"/>
            <w:r w:rsidRPr="004055E9">
              <w:rPr>
                <w:color w:val="000000"/>
                <w:sz w:val="18"/>
              </w:rPr>
              <w:t xml:space="preserve"> (</w:t>
            </w:r>
            <w:proofErr w:type="spellStart"/>
            <w:r w:rsidRPr="004055E9">
              <w:rPr>
                <w:color w:val="000000"/>
                <w:sz w:val="18"/>
              </w:rPr>
              <w:t>nominal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value</w:t>
            </w:r>
            <w:proofErr w:type="spellEnd"/>
            <w:r w:rsidRPr="004055E9">
              <w:rPr>
                <w:color w:val="000000"/>
                <w:sz w:val="18"/>
              </w:rPr>
              <w:t>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2 420 465 000,00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2 387 972 000,00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2 754 736 000,00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9 653 031 000,00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671 623 000,00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387 730 000,00</w:t>
            </w:r>
          </w:p>
        </w:tc>
      </w:tr>
      <w:tr w:rsidR="000A58BF" w:rsidRPr="004055E9" w:rsidTr="004055E9">
        <w:trPr>
          <w:trHeight w:val="283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Number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of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bids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placed</w:t>
            </w:r>
            <w:proofErr w:type="spellEnd"/>
            <w:r w:rsidRPr="004055E9">
              <w:rPr>
                <w:color w:val="000000"/>
                <w:sz w:val="18"/>
              </w:rPr>
              <w:t xml:space="preserve"> (</w:t>
            </w:r>
            <w:proofErr w:type="spellStart"/>
            <w:r w:rsidRPr="004055E9">
              <w:rPr>
                <w:color w:val="000000"/>
                <w:sz w:val="18"/>
              </w:rPr>
              <w:t>units</w:t>
            </w:r>
            <w:proofErr w:type="spellEnd"/>
            <w:r w:rsidRPr="004055E9">
              <w:rPr>
                <w:color w:val="000000"/>
                <w:sz w:val="18"/>
              </w:rPr>
              <w:t>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18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22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52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36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67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59</w:t>
            </w:r>
          </w:p>
        </w:tc>
      </w:tr>
      <w:tr w:rsidR="000A58BF" w:rsidRPr="004055E9" w:rsidTr="004055E9">
        <w:trPr>
          <w:trHeight w:val="283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Number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of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bids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accepted</w:t>
            </w:r>
            <w:proofErr w:type="spellEnd"/>
            <w:r w:rsidRPr="004055E9">
              <w:rPr>
                <w:color w:val="000000"/>
                <w:sz w:val="18"/>
              </w:rPr>
              <w:t xml:space="preserve"> (</w:t>
            </w:r>
            <w:proofErr w:type="spellStart"/>
            <w:r w:rsidRPr="004055E9">
              <w:rPr>
                <w:color w:val="000000"/>
                <w:sz w:val="18"/>
              </w:rPr>
              <w:t>units</w:t>
            </w:r>
            <w:proofErr w:type="spellEnd"/>
            <w:r w:rsidRPr="004055E9">
              <w:rPr>
                <w:color w:val="000000"/>
                <w:sz w:val="18"/>
              </w:rPr>
              <w:t>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14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18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41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31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62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53</w:t>
            </w:r>
          </w:p>
        </w:tc>
      </w:tr>
      <w:tr w:rsidR="000A58BF" w:rsidRPr="004055E9" w:rsidTr="004055E9">
        <w:trPr>
          <w:trHeight w:val="283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Maximum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yield</w:t>
            </w:r>
            <w:proofErr w:type="spellEnd"/>
            <w:r w:rsidRPr="004055E9">
              <w:rPr>
                <w:color w:val="000000"/>
                <w:sz w:val="18"/>
              </w:rPr>
              <w:t xml:space="preserve"> (%)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17,20%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17,60%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18,00%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17,85%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7,00%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7,50%</w:t>
            </w:r>
          </w:p>
        </w:tc>
      </w:tr>
      <w:tr w:rsidR="000A58BF" w:rsidRPr="004055E9" w:rsidTr="004055E9">
        <w:trPr>
          <w:trHeight w:val="283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Minimum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yield</w:t>
            </w:r>
            <w:proofErr w:type="spellEnd"/>
            <w:r w:rsidRPr="004055E9">
              <w:rPr>
                <w:color w:val="000000"/>
                <w:sz w:val="18"/>
              </w:rPr>
              <w:t xml:space="preserve"> (%)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16,94%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17,00%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17,50%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17,50%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6,50%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6,50%</w:t>
            </w:r>
          </w:p>
        </w:tc>
      </w:tr>
      <w:tr w:rsidR="000A58BF" w:rsidRPr="004055E9" w:rsidTr="004055E9">
        <w:trPr>
          <w:trHeight w:val="283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Accepted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yield</w:t>
            </w:r>
            <w:proofErr w:type="spellEnd"/>
            <w:r w:rsidRPr="004055E9">
              <w:rPr>
                <w:color w:val="000000"/>
                <w:sz w:val="18"/>
              </w:rPr>
              <w:t xml:space="preserve"> (%)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17,00%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17,40%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17,74%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17,75%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6,50%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7,00%</w:t>
            </w:r>
          </w:p>
        </w:tc>
      </w:tr>
      <w:tr w:rsidR="000A58BF" w:rsidRPr="004055E9" w:rsidTr="004055E9">
        <w:trPr>
          <w:trHeight w:val="283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Weight-Average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Yield</w:t>
            </w:r>
            <w:proofErr w:type="spellEnd"/>
            <w:r w:rsidRPr="004055E9">
              <w:rPr>
                <w:color w:val="000000"/>
                <w:sz w:val="18"/>
              </w:rPr>
              <w:t xml:space="preserve"> (%)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16,96%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17,21%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17,68%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17,70%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6,50%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7,00%</w:t>
            </w:r>
          </w:p>
        </w:tc>
      </w:tr>
      <w:tr w:rsidR="000A58BF" w:rsidRPr="004055E9" w:rsidTr="004055E9">
        <w:trPr>
          <w:trHeight w:val="630"/>
          <w:jc w:val="center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0A58BF" w:rsidRPr="004055E9" w:rsidRDefault="000A58BF">
            <w:pPr>
              <w:jc w:val="center"/>
              <w:rPr>
                <w:color w:val="000000"/>
                <w:sz w:val="18"/>
              </w:rPr>
            </w:pPr>
            <w:proofErr w:type="spellStart"/>
            <w:r w:rsidRPr="004055E9">
              <w:rPr>
                <w:color w:val="000000"/>
                <w:sz w:val="18"/>
              </w:rPr>
              <w:t>Funds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raised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to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the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State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Budget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from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the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sale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of</w:t>
            </w:r>
            <w:proofErr w:type="spellEnd"/>
            <w:r w:rsidRPr="004055E9">
              <w:rPr>
                <w:color w:val="000000"/>
                <w:sz w:val="18"/>
              </w:rPr>
              <w:t xml:space="preserve"> </w:t>
            </w:r>
            <w:proofErr w:type="spellStart"/>
            <w:r w:rsidRPr="004055E9">
              <w:rPr>
                <w:color w:val="000000"/>
                <w:sz w:val="18"/>
              </w:rPr>
              <w:t>instruments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479 716 272,25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457 693 661,50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973 355 207,85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5 495 809 850,32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631 580 836,74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0A58BF" w:rsidRPr="004055E9" w:rsidRDefault="000A58BF">
            <w:pPr>
              <w:jc w:val="center"/>
              <w:rPr>
                <w:sz w:val="18"/>
              </w:rPr>
            </w:pPr>
            <w:r w:rsidRPr="004055E9">
              <w:rPr>
                <w:sz w:val="18"/>
              </w:rPr>
              <w:t>374 064 973,80</w:t>
            </w:r>
          </w:p>
        </w:tc>
      </w:tr>
    </w:tbl>
    <w:p w:rsidR="000A58BF" w:rsidRPr="00C22DDB" w:rsidRDefault="000A58BF" w:rsidP="001063B8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en-US"/>
        </w:rPr>
      </w:pPr>
    </w:p>
    <w:p w:rsidR="00AC5E24" w:rsidRPr="00082A8B" w:rsidRDefault="00AC5E24" w:rsidP="00C22DDB">
      <w:pPr>
        <w:pStyle w:val="a5"/>
        <w:spacing w:before="120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C226A7">
        <w:rPr>
          <w:b/>
          <w:color w:val="000000"/>
          <w:sz w:val="28"/>
          <w:szCs w:val="28"/>
          <w:lang w:val="en-US"/>
        </w:rPr>
        <w:t>Ju</w:t>
      </w:r>
      <w:r w:rsidR="000A58BF">
        <w:rPr>
          <w:b/>
          <w:color w:val="000000"/>
          <w:sz w:val="28"/>
          <w:szCs w:val="28"/>
          <w:lang w:val="en-US"/>
        </w:rPr>
        <w:t>ly</w:t>
      </w:r>
      <w:r w:rsidR="00C5356B">
        <w:rPr>
          <w:b/>
          <w:color w:val="000000"/>
          <w:sz w:val="28"/>
          <w:szCs w:val="28"/>
          <w:lang w:val="en-US"/>
        </w:rPr>
        <w:t> </w:t>
      </w:r>
      <w:r w:rsidR="000A58BF">
        <w:rPr>
          <w:b/>
          <w:color w:val="000000"/>
          <w:sz w:val="28"/>
          <w:szCs w:val="28"/>
          <w:lang w:val="en-US"/>
        </w:rPr>
        <w:t>16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0A58BF" w:rsidRPr="000A58BF">
        <w:rPr>
          <w:b/>
          <w:color w:val="000000"/>
          <w:sz w:val="28"/>
          <w:szCs w:val="28"/>
        </w:rPr>
        <w:t>33 292 823 349</w:t>
      </w:r>
      <w:proofErr w:type="gramStart"/>
      <w:r w:rsidR="000A58BF" w:rsidRPr="000A58BF">
        <w:rPr>
          <w:b/>
          <w:color w:val="000000"/>
          <w:sz w:val="28"/>
          <w:szCs w:val="28"/>
        </w:rPr>
        <w:t>,37</w:t>
      </w:r>
      <w:proofErr w:type="gramEnd"/>
      <w:r w:rsidR="00FD248F">
        <w:rPr>
          <w:b/>
          <w:color w:val="000000"/>
          <w:sz w:val="28"/>
          <w:szCs w:val="28"/>
          <w:lang w:val="en-US"/>
        </w:rPr>
        <w:t> 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C22DDB">
      <w:pgSz w:w="16838" w:h="11906" w:orient="landscape"/>
      <w:pgMar w:top="426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2B6E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003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7B45C55-7A2E-4DFD-9717-4DB66C98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2019-07-16T13:04:00Z</cp:lastPrinted>
  <dcterms:created xsi:type="dcterms:W3CDTF">2019-07-16T14:22:00Z</dcterms:created>
  <dcterms:modified xsi:type="dcterms:W3CDTF">2019-07-16T14:22:00Z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